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53B7E" w14:textId="1A31890D" w:rsidR="007A221B" w:rsidRDefault="007A221B" w:rsidP="007A221B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221B">
        <w:rPr>
          <w:rFonts w:ascii="Times New Roman" w:hAnsi="Times New Roman" w:cs="Times New Roman"/>
          <w:b/>
          <w:sz w:val="28"/>
          <w:szCs w:val="28"/>
          <w:lang w:eastAsia="ru-RU"/>
        </w:rPr>
        <w:t>О сроках, местах и порядке информирования о результатах итогового собеседования по русскому языку</w:t>
      </w:r>
    </w:p>
    <w:p w14:paraId="79637A1B" w14:textId="77777777" w:rsidR="007A221B" w:rsidRPr="007A221B" w:rsidRDefault="007A221B" w:rsidP="007A221B">
      <w:pPr>
        <w:pStyle w:val="a3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32F5A60F" w14:textId="54674E3E" w:rsidR="007A221B" w:rsidRDefault="007A221B" w:rsidP="007A221B">
      <w:pPr>
        <w:pStyle w:val="a3"/>
        <w:ind w:left="-567" w:right="-284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Сроки,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места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порядок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информирования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р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езультатах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итогового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собеседования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русскому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языку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.</w:t>
      </w:r>
    </w:p>
    <w:p w14:paraId="1524F6ED" w14:textId="77777777" w:rsidR="007A221B" w:rsidRDefault="007A221B" w:rsidP="007A221B">
      <w:pPr>
        <w:pStyle w:val="a3"/>
        <w:ind w:left="-567" w:right="-284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Ознакомление с результатами итогового собеседования осуществляется после внесения результатов участников итогового собеседования в РИС (в соответствии с графиком внесения сведений в РИС в текущем году) в образовательной организации обучающегося (по месту подачи заявления на участие в итоговом собеседовании).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Образовательные организации обеспечивают ознакомление участников и их родителей (законных представителей) с результатами итогового собеседования под подпись в течение одного рабочего дня после их получения от ОМС по завершению процедуры обработки результатов в РОЦОИСО, не позднее восьми рабочих дней со дня проведения итогового собеседования.</w:t>
      </w:r>
    </w:p>
    <w:p w14:paraId="0A057786" w14:textId="4103DFCD" w:rsidR="007A221B" w:rsidRDefault="007A221B" w:rsidP="007A221B">
      <w:pPr>
        <w:pStyle w:val="a3"/>
        <w:ind w:left="-567" w:right="-284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Срок действия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результатов итогового собеседования по русскому языку</w:t>
      </w:r>
      <w:r>
        <w:rPr>
          <w:rFonts w:ascii="Times New Roman" w:hAnsi="Times New Roman" w:cs="Times New Roman"/>
          <w:color w:val="2D2F32"/>
          <w:sz w:val="28"/>
          <w:szCs w:val="28"/>
          <w:lang w:eastAsia="ru-RU"/>
        </w:rPr>
        <w:t>.</w:t>
      </w:r>
    </w:p>
    <w:p w14:paraId="7A985056" w14:textId="0EC716F1" w:rsidR="007A221B" w:rsidRPr="007A221B" w:rsidRDefault="007A221B" w:rsidP="007A221B">
      <w:pPr>
        <w:pStyle w:val="a3"/>
        <w:ind w:left="-567" w:right="-284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eastAsia="ru-RU"/>
        </w:rPr>
      </w:pPr>
      <w:r w:rsidRPr="007A221B">
        <w:rPr>
          <w:rFonts w:ascii="Times New Roman" w:hAnsi="Times New Roman" w:cs="Times New Roman"/>
          <w:color w:val="2D2F32"/>
          <w:sz w:val="28"/>
          <w:szCs w:val="28"/>
          <w:lang w:eastAsia="ru-RU"/>
        </w:rPr>
        <w:br/>
        <w:t>Результат итогового собеседования как допуска к ГИА действует бессрочно.</w:t>
      </w:r>
    </w:p>
    <w:p w14:paraId="2674716D" w14:textId="77777777" w:rsidR="003D6521" w:rsidRDefault="003D6521"/>
    <w:sectPr w:rsidR="003D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42599"/>
    <w:multiLevelType w:val="multilevel"/>
    <w:tmpl w:val="2A04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03"/>
    <w:rsid w:val="002F4003"/>
    <w:rsid w:val="003D6521"/>
    <w:rsid w:val="007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0405"/>
  <w15:chartTrackingRefBased/>
  <w15:docId w15:val="{9193290B-B793-4EAC-9B7F-5206EF44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2025-12-25T10:40:00Z</dcterms:created>
  <dcterms:modified xsi:type="dcterms:W3CDTF">2025-12-25T10:43:00Z</dcterms:modified>
</cp:coreProperties>
</file>